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" w:leftChars="-95" w:right="0" w:rightChars="0" w:hanging="198" w:hangingChars="62"/>
        <w:jc w:val="center"/>
        <w:textAlignment w:val="auto"/>
        <w:outlineLvl w:val="9"/>
        <w:rPr>
          <w:rFonts w:hint="eastAsia" w:ascii="宋体" w:hAnsi="宋体" w:eastAsia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江西财经大学现代经济管理学院第二课堂学分认定表</w:t>
      </w:r>
    </w:p>
    <w:p>
      <w:pPr/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系</w:t>
      </w:r>
      <w:r>
        <w:rPr>
          <w:rFonts w:hint="eastAsia"/>
          <w:lang w:val="en-US" w:eastAsia="zh-CN"/>
        </w:rPr>
        <w:t>（</w:t>
      </w:r>
      <w:r>
        <w:rPr>
          <w:rFonts w:hint="eastAsia"/>
          <w:lang w:eastAsia="zh-CN"/>
        </w:rPr>
        <w:t>部）</w:t>
      </w:r>
      <w:r>
        <w:rPr>
          <w:rFonts w:hint="eastAsia"/>
          <w:lang w:val="en-US" w:eastAsia="zh-CN"/>
        </w:rPr>
        <w:t>:           专业班级：          姓名：         学号：           学期：</w:t>
      </w:r>
    </w:p>
    <w:tbl>
      <w:tblPr>
        <w:tblStyle w:val="4"/>
        <w:tblW w:w="88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1"/>
        <w:gridCol w:w="3480"/>
        <w:gridCol w:w="1500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</w:tcPr>
          <w:p>
            <w:pPr>
              <w:widowControl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栏目类别</w:t>
            </w:r>
          </w:p>
        </w:tc>
        <w:tc>
          <w:tcPr>
            <w:tcW w:w="3480" w:type="dxa"/>
          </w:tcPr>
          <w:p>
            <w:pPr>
              <w:widowControl w:val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1500" w:type="dxa"/>
          </w:tcPr>
          <w:p>
            <w:pPr>
              <w:widowControl w:val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学分绩点</w:t>
            </w:r>
          </w:p>
        </w:tc>
        <w:tc>
          <w:tcPr>
            <w:tcW w:w="2131" w:type="dxa"/>
          </w:tcPr>
          <w:p>
            <w:pPr>
              <w:widowControl w:val="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</w:pPr>
          </w:p>
          <w:p>
            <w:pPr>
              <w:widowControl w:val="0"/>
              <w:jc w:val="center"/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</w:pPr>
            <w:r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  <w:t>思想政治</w:t>
            </w:r>
          </w:p>
          <w:p>
            <w:pPr>
              <w:widowControl w:val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  <w:t>与道德素养</w:t>
            </w: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restart"/>
          </w:tcPr>
          <w:p>
            <w:pPr>
              <w:widowControl w:val="0"/>
              <w:spacing w:line="239" w:lineRule="exact"/>
              <w:jc w:val="right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right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sz w:val="21"/>
                <w:lang w:eastAsia="zh-CN"/>
              </w:rPr>
              <w:t>各系</w:t>
            </w:r>
            <w:r>
              <w:rPr>
                <w:rFonts w:hint="eastAsia" w:ascii="黑体" w:hAnsi="黑体" w:eastAsia="黑体" w:cs="黑体"/>
                <w:sz w:val="21"/>
              </w:rPr>
              <w:t>审核意见</w:t>
            </w: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lang w:eastAsia="zh-CN"/>
              </w:rPr>
              <w:t>（盖章）</w:t>
            </w:r>
          </w:p>
          <w:p>
            <w:pPr>
              <w:widowControl w:val="0"/>
              <w:jc w:val="right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textDirection w:val="lrTb"/>
            <w:vAlign w:val="top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textDirection w:val="lrTb"/>
            <w:vAlign w:val="top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5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</w:pPr>
          </w:p>
          <w:p>
            <w:pPr>
              <w:widowControl w:val="0"/>
              <w:jc w:val="center"/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</w:pPr>
            <w:r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  <w:t>社会实践</w:t>
            </w:r>
          </w:p>
          <w:p>
            <w:pPr>
              <w:widowControl w:val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  <w:t>与志愿服务</w:t>
            </w: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restart"/>
          </w:tcPr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sz w:val="21"/>
                <w:lang w:eastAsia="zh-CN"/>
              </w:rPr>
              <w:t>各系</w:t>
            </w:r>
            <w:r>
              <w:rPr>
                <w:rFonts w:hint="eastAsia" w:ascii="黑体" w:hAnsi="黑体" w:eastAsia="黑体" w:cs="黑体"/>
                <w:sz w:val="21"/>
              </w:rPr>
              <w:t>审核意见</w:t>
            </w: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lang w:eastAsia="zh-CN"/>
              </w:rPr>
              <w:t>（盖章）</w:t>
            </w:r>
          </w:p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 w:cs="黑体"/>
                <w:sz w:val="21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textDirection w:val="lrTb"/>
            <w:vAlign w:val="top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textDirection w:val="lrTb"/>
            <w:vAlign w:val="top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5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restart"/>
            <w:textDirection w:val="lrTb"/>
            <w:vAlign w:val="center"/>
          </w:tcPr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</w:pPr>
            <w:r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  <w:t>学术科技</w:t>
            </w:r>
          </w:p>
          <w:p>
            <w:pPr>
              <w:widowControl w:val="0"/>
              <w:spacing w:line="239" w:lineRule="exact"/>
              <w:ind w:left="168" w:leftChars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w w:val="99"/>
                <w:sz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  <w:t>与创新创业</w:t>
            </w: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restart"/>
          </w:tcPr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sz w:val="21"/>
                <w:lang w:eastAsia="zh-CN"/>
              </w:rPr>
              <w:t>各系</w:t>
            </w:r>
            <w:r>
              <w:rPr>
                <w:rFonts w:hint="eastAsia" w:ascii="黑体" w:hAnsi="黑体" w:eastAsia="黑体" w:cs="黑体"/>
                <w:sz w:val="21"/>
              </w:rPr>
              <w:t>审核意见</w:t>
            </w: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lang w:eastAsia="zh-CN"/>
              </w:rPr>
              <w:t>（盖章）</w:t>
            </w:r>
          </w:p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 w:cs="黑体"/>
                <w:sz w:val="21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5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restart"/>
            <w:textDirection w:val="lrTb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</w:pPr>
            <w:r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  <w:t>文化艺术</w:t>
            </w:r>
          </w:p>
          <w:p>
            <w:pPr>
              <w:widowControl w:val="0"/>
              <w:spacing w:line="0" w:lineRule="atLeast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  <w:t>与身心发展</w:t>
            </w: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restart"/>
          </w:tcPr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sz w:val="21"/>
                <w:lang w:eastAsia="zh-CN"/>
              </w:rPr>
              <w:t>各系</w:t>
            </w:r>
            <w:r>
              <w:rPr>
                <w:rFonts w:hint="eastAsia" w:ascii="黑体" w:hAnsi="黑体" w:eastAsia="黑体" w:cs="黑体"/>
                <w:sz w:val="21"/>
              </w:rPr>
              <w:t>审核意见</w:t>
            </w: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lang w:eastAsia="zh-CN"/>
              </w:rPr>
              <w:t>（盖章）</w:t>
            </w:r>
          </w:p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 w:cs="黑体"/>
                <w:sz w:val="21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textDirection w:val="lrTb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textDirection w:val="lrTb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textDirection w:val="lrTb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textDirection w:val="lrTb"/>
            <w:vAlign w:val="top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textDirection w:val="lrTb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textDirection w:val="lrTb"/>
            <w:vAlign w:val="top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5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restart"/>
            <w:textDirection w:val="lrTb"/>
            <w:vAlign w:val="center"/>
          </w:tcPr>
          <w:p>
            <w:pPr>
              <w:widowControl w:val="0"/>
              <w:spacing w:line="239" w:lineRule="exact"/>
              <w:ind w:left="168" w:leftChars="0"/>
              <w:jc w:val="center"/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</w:pPr>
            <w:r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  <w:t>社团活动</w:t>
            </w:r>
          </w:p>
          <w:p>
            <w:pPr>
              <w:widowControl w:val="0"/>
              <w:spacing w:line="239" w:lineRule="exact"/>
              <w:ind w:left="168" w:left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  <w:t>与社会工作</w:t>
            </w: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restart"/>
          </w:tcPr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sz w:val="21"/>
                <w:lang w:eastAsia="zh-CN"/>
              </w:rPr>
              <w:t>各系</w:t>
            </w:r>
            <w:r>
              <w:rPr>
                <w:rFonts w:hint="eastAsia" w:ascii="黑体" w:hAnsi="黑体" w:eastAsia="黑体" w:cs="黑体"/>
                <w:sz w:val="21"/>
              </w:rPr>
              <w:t>审核意见</w:t>
            </w: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lang w:eastAsia="zh-CN"/>
              </w:rPr>
              <w:t>（盖章）</w:t>
            </w:r>
          </w:p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 w:cs="黑体"/>
                <w:sz w:val="21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textDirection w:val="lrTb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textDirection w:val="lrTb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textDirection w:val="lrTb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textDirection w:val="lrTb"/>
            <w:vAlign w:val="top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textDirection w:val="lrTb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textDirection w:val="lrTb"/>
            <w:vAlign w:val="top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5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restart"/>
            <w:textDirection w:val="lrTb"/>
            <w:vAlign w:val="center"/>
          </w:tcPr>
          <w:p>
            <w:pPr>
              <w:widowControl w:val="0"/>
              <w:spacing w:line="235" w:lineRule="exact"/>
              <w:ind w:left="168" w:leftChars="0"/>
              <w:jc w:val="center"/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</w:pPr>
            <w:r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  <w:t>技能培训</w:t>
            </w:r>
          </w:p>
          <w:p>
            <w:pPr>
              <w:widowControl w:val="0"/>
              <w:spacing w:line="235" w:lineRule="exact"/>
              <w:ind w:left="168" w:leftChars="0"/>
              <w:jc w:val="center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w w:val="99"/>
                <w:sz w:val="21"/>
                <w:lang w:eastAsia="zh-CN"/>
              </w:rPr>
              <w:t>与其他</w:t>
            </w: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1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restart"/>
          </w:tcPr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</w:rPr>
            </w:pPr>
            <w:r>
              <w:rPr>
                <w:rFonts w:hint="eastAsia" w:ascii="黑体" w:hAnsi="黑体" w:eastAsia="黑体" w:cs="黑体"/>
                <w:sz w:val="21"/>
                <w:lang w:eastAsia="zh-CN"/>
              </w:rPr>
              <w:t>各系</w:t>
            </w:r>
            <w:r>
              <w:rPr>
                <w:rFonts w:hint="eastAsia" w:ascii="黑体" w:hAnsi="黑体" w:eastAsia="黑体" w:cs="黑体"/>
                <w:sz w:val="21"/>
              </w:rPr>
              <w:t>审核意见</w:t>
            </w:r>
          </w:p>
          <w:p>
            <w:pPr>
              <w:widowControl w:val="0"/>
              <w:spacing w:line="239" w:lineRule="exact"/>
              <w:jc w:val="center"/>
              <w:rPr>
                <w:rFonts w:hint="eastAsia" w:ascii="黑体" w:hAnsi="黑体" w:eastAsia="黑体" w:cs="黑体"/>
                <w:sz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lang w:eastAsia="zh-CN"/>
              </w:rPr>
              <w:t>（盖章）</w:t>
            </w:r>
          </w:p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 w:cs="黑体"/>
                <w:sz w:val="21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textDirection w:val="lrTb"/>
            <w:vAlign w:val="bottom"/>
          </w:tcPr>
          <w:p>
            <w:pPr>
              <w:widowControl w:val="0"/>
              <w:spacing w:line="0" w:lineRule="atLeast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2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textDirection w:val="lrTb"/>
            <w:vAlign w:val="bottom"/>
          </w:tcPr>
          <w:p>
            <w:pPr>
              <w:widowControl w:val="0"/>
              <w:spacing w:line="0" w:lineRule="atLeast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3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textDirection w:val="lrTb"/>
            <w:vAlign w:val="bottom"/>
          </w:tcPr>
          <w:p>
            <w:pPr>
              <w:widowControl w:val="0"/>
              <w:spacing w:line="0" w:lineRule="atLeast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textDirection w:val="lrTb"/>
            <w:vAlign w:val="top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4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1" w:type="dxa"/>
            <w:vMerge w:val="continue"/>
            <w:textDirection w:val="lrTb"/>
            <w:vAlign w:val="bottom"/>
          </w:tcPr>
          <w:p>
            <w:pPr>
              <w:widowControl w:val="0"/>
              <w:spacing w:line="0" w:lineRule="atLeast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3480" w:type="dxa"/>
            <w:textDirection w:val="lrTb"/>
            <w:vAlign w:val="top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>5</w:t>
            </w:r>
          </w:p>
        </w:tc>
        <w:tc>
          <w:tcPr>
            <w:tcW w:w="1500" w:type="dxa"/>
          </w:tcPr>
          <w:p>
            <w:pPr>
              <w:widowControl w:val="0"/>
              <w:jc w:val="both"/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>
            <w:pPr>
              <w:widowControl w:val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1741" w:type="dxa"/>
            <w:textDirection w:val="lrTb"/>
            <w:vAlign w:val="center"/>
          </w:tcPr>
          <w:p>
            <w:pPr>
              <w:widowControl w:val="0"/>
              <w:spacing w:line="0" w:lineRule="atLeast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宋体" w:hAnsi="宋体"/>
                <w:w w:val="99"/>
                <w:sz w:val="21"/>
              </w:rPr>
              <w:t>填写范例</w:t>
            </w:r>
          </w:p>
        </w:tc>
        <w:tc>
          <w:tcPr>
            <w:tcW w:w="3480" w:type="dxa"/>
            <w:vAlign w:val="center"/>
          </w:tcPr>
          <w:p>
            <w:pPr>
              <w:widowControl w:val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XX年X月参加XXX活动荣获XXX称号（或X奖）</w:t>
            </w:r>
          </w:p>
        </w:tc>
        <w:tc>
          <w:tcPr>
            <w:tcW w:w="3631" w:type="dxa"/>
            <w:gridSpan w:val="2"/>
            <w:vAlign w:val="center"/>
          </w:tcPr>
          <w:p>
            <w:pPr>
              <w:widowControl w:val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宋体" w:hAnsi="宋体"/>
                <w:sz w:val="21"/>
              </w:rPr>
              <w:t>总计</w:t>
            </w:r>
            <w:r>
              <w:rPr>
                <w:rFonts w:ascii="MS PGothic" w:hAnsi="MS PGothic" w:eastAsia="MS PGothic"/>
                <w:sz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8852" w:type="dxa"/>
            <w:gridSpan w:val="4"/>
            <w:textDirection w:val="lrTb"/>
            <w:vAlign w:val="bottom"/>
          </w:tcPr>
          <w:p>
            <w:pPr>
              <w:widowControl w:val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注：1、本表填写要求格式规范，内容真实，具体栏目填写参照《江西财经大学现代经济管理学院第二课堂学分管理办法》。</w:t>
            </w:r>
          </w:p>
          <w:p>
            <w:pPr>
              <w:widowControl w:val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2、一律填写后打印，不得涂改。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后附相关材料复印件。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MS PGothic">
    <w:panose1 w:val="020B0600070205080204"/>
    <w:charset w:val="80"/>
    <w:family w:val="roman"/>
    <w:pitch w:val="default"/>
    <w:sig w:usb0="E00002FF" w:usb1="6AC7FDFB" w:usb2="00000012" w:usb3="00000000" w:csb0="4002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MS PGothic">
    <w:panose1 w:val="020B0600070205080204"/>
    <w:charset w:val="80"/>
    <w:family w:val="modern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decorative"/>
    <w:pitch w:val="default"/>
    <w:sig w:usb0="E00002FF" w:usb1="6AC7FDFB" w:usb2="00000012" w:usb3="00000000" w:csb0="4002009F" w:csb1="DFD7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锐字云字库行楷体1.0">
    <w:altName w:val="楷体_GB2312"/>
    <w:panose1 w:val="02010604000000000000"/>
    <w:charset w:val="00"/>
    <w:family w:val="auto"/>
    <w:pitch w:val="default"/>
    <w:sig w:usb0="00000000" w:usb1="00000000" w:usb2="00000000" w:usb3="00000000" w:csb0="00040001" w:csb1="00000000"/>
  </w:font>
  <w:font w:name="Arial Narrow">
    <w:altName w:val="Arial"/>
    <w:panose1 w:val="020B0606020202030204"/>
    <w:charset w:val="01"/>
    <w:family w:val="swiss"/>
    <w:pitch w:val="default"/>
    <w:sig w:usb0="00000000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E7ABC"/>
    <w:rsid w:val="016573AA"/>
    <w:rsid w:val="04411B09"/>
    <w:rsid w:val="062774DB"/>
    <w:rsid w:val="09AE7ABC"/>
    <w:rsid w:val="0F23151A"/>
    <w:rsid w:val="15E169F5"/>
    <w:rsid w:val="1B2D36A3"/>
    <w:rsid w:val="1E524CF1"/>
    <w:rsid w:val="229C2597"/>
    <w:rsid w:val="293B2135"/>
    <w:rsid w:val="29AD336D"/>
    <w:rsid w:val="2A5475C1"/>
    <w:rsid w:val="2B266A6B"/>
    <w:rsid w:val="2D601088"/>
    <w:rsid w:val="374A7542"/>
    <w:rsid w:val="3ECB4666"/>
    <w:rsid w:val="421E5B3B"/>
    <w:rsid w:val="431C0C27"/>
    <w:rsid w:val="46805485"/>
    <w:rsid w:val="5E843D1D"/>
    <w:rsid w:val="5ECF671B"/>
    <w:rsid w:val="62814DBE"/>
    <w:rsid w:val="65044CF9"/>
    <w:rsid w:val="6DF13282"/>
    <w:rsid w:val="6DF36EF3"/>
    <w:rsid w:val="7541206D"/>
    <w:rsid w:val="78B64B97"/>
    <w:rsid w:val="7AE5134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2016-03-22T08:13:00Z</dcterms:created>
  <dc:creator>1200600314</dc:creator>
  <cp:lastModifiedBy>1200600314</cp:lastModifiedBy>
  <dcterms:modified xsi:type="dcterms:W3CDTF">2016-08-12T10:39:02Z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